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B36B" w14:textId="77777777" w:rsidR="00A7248C" w:rsidRPr="0016706F" w:rsidRDefault="000F68E8" w:rsidP="00074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6F">
        <w:rPr>
          <w:rFonts w:ascii="Times New Roman" w:hAnsi="Times New Roman" w:cs="Times New Roman"/>
          <w:b/>
          <w:sz w:val="28"/>
          <w:szCs w:val="28"/>
        </w:rPr>
        <w:t>Ponuka uchádzača – návrh na plnenie kritérií</w:t>
      </w:r>
    </w:p>
    <w:p w14:paraId="4C57D0C2" w14:textId="77777777" w:rsidR="000F68E8" w:rsidRPr="0016706F" w:rsidRDefault="00074980" w:rsidP="00074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6F">
        <w:rPr>
          <w:rFonts w:ascii="Times New Roman" w:hAnsi="Times New Roman" w:cs="Times New Roman"/>
          <w:b/>
          <w:sz w:val="28"/>
          <w:szCs w:val="28"/>
        </w:rPr>
        <w:t>„Nákup ponorných kalových čerpadiel a náhradných dielov 2020“</w:t>
      </w:r>
    </w:p>
    <w:p w14:paraId="5FF087DA" w14:textId="77777777" w:rsidR="000F68E8" w:rsidRDefault="000F68E8" w:rsidP="0007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pre verejného obstarávateľa: Mestská časť Košice – Krásna </w:t>
      </w:r>
    </w:p>
    <w:p w14:paraId="2998AD2F" w14:textId="77777777" w:rsidR="000F68E8" w:rsidRDefault="000F68E8" w:rsidP="0007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Opátska 18</w:t>
      </w:r>
    </w:p>
    <w:p w14:paraId="6138A8A2" w14:textId="77777777" w:rsidR="000F68E8" w:rsidRDefault="000F68E8" w:rsidP="0007498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04018 Košice</w:t>
      </w:r>
    </w:p>
    <w:p w14:paraId="55AA3068" w14:textId="77777777" w:rsidR="000F68E8" w:rsidRDefault="000F68E8" w:rsidP="000F68E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FF2A6" w14:textId="77777777" w:rsidR="000F68E8" w:rsidRDefault="000F68E8" w:rsidP="000F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E8">
        <w:rPr>
          <w:rFonts w:ascii="Times New Roman" w:hAnsi="Times New Roman" w:cs="Times New Roman"/>
          <w:b/>
          <w:sz w:val="24"/>
          <w:szCs w:val="24"/>
        </w:rPr>
        <w:t>Identifikácia uchádzača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DCC795" w14:textId="77777777" w:rsidR="000F68E8" w:rsidRDefault="000F68E8" w:rsidP="000F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1BE193F2" w14:textId="77777777" w:rsidR="000F68E8" w:rsidRDefault="000F68E8" w:rsidP="000F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14:paraId="37F56536" w14:textId="77777777" w:rsidR="000F68E8" w:rsidRDefault="000F68E8" w:rsidP="000F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</w:t>
      </w:r>
    </w:p>
    <w:p w14:paraId="5C38883B" w14:textId="77777777" w:rsidR="000F68E8" w:rsidRDefault="000F68E8" w:rsidP="006D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954"/>
        </w:tabs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6D2848">
        <w:rPr>
          <w:rFonts w:ascii="Times New Roman" w:hAnsi="Times New Roman" w:cs="Times New Roman"/>
          <w:sz w:val="24"/>
          <w:szCs w:val="24"/>
        </w:rPr>
        <w:tab/>
        <w:t>DIČ:</w:t>
      </w:r>
      <w:r w:rsidR="006D2848">
        <w:rPr>
          <w:rFonts w:ascii="Times New Roman" w:hAnsi="Times New Roman" w:cs="Times New Roman"/>
          <w:sz w:val="24"/>
          <w:szCs w:val="24"/>
        </w:rPr>
        <w:tab/>
        <w:t>IČ DPH:</w:t>
      </w:r>
    </w:p>
    <w:p w14:paraId="7FCF2170" w14:textId="77777777" w:rsidR="000F68E8" w:rsidRDefault="006D2848" w:rsidP="000F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platcom DPH/nie som platcom DPH </w:t>
      </w:r>
      <w:r w:rsidRPr="006D284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 </w:t>
      </w:r>
      <w:r w:rsidRPr="006D2848">
        <w:rPr>
          <w:rFonts w:ascii="Times New Roman" w:hAnsi="Times New Roman" w:cs="Times New Roman"/>
          <w:i/>
          <w:sz w:val="24"/>
          <w:szCs w:val="24"/>
        </w:rPr>
        <w:t>vyznačiť</w:t>
      </w:r>
      <w:r w:rsidR="000F68E8" w:rsidRPr="006D2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2B601" w14:textId="77777777" w:rsidR="003F57F5" w:rsidRDefault="006D2848" w:rsidP="006D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Kontaktná osoba,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., e-mail</w:t>
      </w:r>
    </w:p>
    <w:p w14:paraId="424D28FE" w14:textId="77777777" w:rsidR="006D2848" w:rsidRDefault="006D2848" w:rsidP="003F57F5">
      <w:pPr>
        <w:rPr>
          <w:rFonts w:ascii="Times New Roman" w:hAnsi="Times New Roman" w:cs="Times New Roman"/>
          <w:sz w:val="24"/>
          <w:szCs w:val="24"/>
        </w:rPr>
      </w:pPr>
    </w:p>
    <w:p w14:paraId="252A6FF1" w14:textId="77777777" w:rsidR="00C46665" w:rsidRDefault="00C46665" w:rsidP="003F57F5">
      <w:pPr>
        <w:rPr>
          <w:rFonts w:ascii="Times New Roman" w:hAnsi="Times New Roman" w:cs="Times New Roman"/>
          <w:sz w:val="24"/>
          <w:szCs w:val="24"/>
        </w:rPr>
      </w:pPr>
    </w:p>
    <w:p w14:paraId="681537F5" w14:textId="77777777" w:rsidR="00C46665" w:rsidRDefault="00C46665" w:rsidP="003F57F5">
      <w:pPr>
        <w:rPr>
          <w:rFonts w:ascii="Times New Roman" w:hAnsi="Times New Roman" w:cs="Times New Roman"/>
          <w:sz w:val="24"/>
          <w:szCs w:val="24"/>
        </w:rPr>
      </w:pPr>
    </w:p>
    <w:p w14:paraId="11108FD1" w14:textId="77777777" w:rsidR="00C46665" w:rsidRDefault="00C46665" w:rsidP="003F57F5">
      <w:pPr>
        <w:rPr>
          <w:rFonts w:ascii="Times New Roman" w:hAnsi="Times New Roman" w:cs="Times New Roman"/>
          <w:sz w:val="24"/>
          <w:szCs w:val="24"/>
        </w:rPr>
      </w:pPr>
    </w:p>
    <w:p w14:paraId="436A0849" w14:textId="77777777" w:rsidR="00C46665" w:rsidRDefault="00C46665" w:rsidP="003F57F5">
      <w:pPr>
        <w:rPr>
          <w:rFonts w:ascii="Times New Roman" w:hAnsi="Times New Roman" w:cs="Times New Roman"/>
          <w:sz w:val="24"/>
          <w:szCs w:val="24"/>
        </w:rPr>
      </w:pPr>
    </w:p>
    <w:p w14:paraId="55CCBDAC" w14:textId="77777777" w:rsidR="003F57F5" w:rsidRDefault="003F57F5" w:rsidP="003F57F5">
      <w:pPr>
        <w:rPr>
          <w:rFonts w:ascii="Times New Roman" w:hAnsi="Times New Roman" w:cs="Times New Roman"/>
          <w:b/>
          <w:sz w:val="24"/>
          <w:szCs w:val="24"/>
        </w:rPr>
      </w:pPr>
      <w:r w:rsidRPr="003F57F5">
        <w:rPr>
          <w:rFonts w:ascii="Times New Roman" w:hAnsi="Times New Roman" w:cs="Times New Roman"/>
          <w:b/>
          <w:sz w:val="24"/>
          <w:szCs w:val="24"/>
        </w:rPr>
        <w:lastRenderedPageBreak/>
        <w:t>Návrh na plnenie kritérií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1569"/>
        <w:gridCol w:w="1143"/>
        <w:gridCol w:w="1143"/>
        <w:gridCol w:w="2383"/>
        <w:gridCol w:w="1275"/>
        <w:gridCol w:w="2126"/>
      </w:tblGrid>
      <w:tr w:rsidR="00B534EC" w14:paraId="2E948742" w14:textId="77777777" w:rsidTr="00B534EC">
        <w:tc>
          <w:tcPr>
            <w:tcW w:w="5070" w:type="dxa"/>
            <w:tcBorders>
              <w:top w:val="single" w:sz="8" w:space="0" w:color="auto"/>
              <w:right w:val="single" w:sz="8" w:space="0" w:color="auto"/>
            </w:tcBorders>
          </w:tcPr>
          <w:p w14:paraId="2A955191" w14:textId="77777777" w:rsid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66F899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MJ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BE604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JC bez DPH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F887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1B0C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JC s DPH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C48A8D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Cena za predpoklad. množstvo 100 ks bez DPH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043257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</w:tcPr>
          <w:p w14:paraId="1F0C1BD5" w14:textId="77777777" w:rsidR="00B534EC" w:rsidRPr="00B534EC" w:rsidRDefault="00B534EC" w:rsidP="00C466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EC">
              <w:rPr>
                <w:rFonts w:ascii="Times New Roman" w:hAnsi="Times New Roman" w:cs="Times New Roman"/>
                <w:b/>
                <w:sz w:val="20"/>
                <w:szCs w:val="20"/>
              </w:rPr>
              <w:t>Cena za predpoklad. množstvo 100 ks s DPH</w:t>
            </w:r>
          </w:p>
        </w:tc>
      </w:tr>
      <w:tr w:rsidR="00B534EC" w:rsidRPr="00C46665" w14:paraId="698AC5C5" w14:textId="77777777" w:rsidTr="00B534EC">
        <w:tc>
          <w:tcPr>
            <w:tcW w:w="5070" w:type="dxa"/>
          </w:tcPr>
          <w:p w14:paraId="1315B06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Ponorné kalové čerpadlo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421CB5C2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5AD9D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24D9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71609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64D526F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5C24D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3BF09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EC" w:rsidRPr="00C46665" w14:paraId="3AF2DF7D" w14:textId="77777777" w:rsidTr="00B534EC">
        <w:tc>
          <w:tcPr>
            <w:tcW w:w="5070" w:type="dxa"/>
          </w:tcPr>
          <w:p w14:paraId="0BD217D2" w14:textId="77777777" w:rsidR="00B534EC" w:rsidRPr="00C46665" w:rsidRDefault="00B534EC" w:rsidP="0016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Celonerezová spätná klapka s poistným ventilom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15E8936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A906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CF849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EFB2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0C115E1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52D3A6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E4B7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EC" w:rsidRPr="00C46665" w14:paraId="363FC750" w14:textId="77777777" w:rsidTr="00B534EC">
        <w:tc>
          <w:tcPr>
            <w:tcW w:w="5070" w:type="dxa"/>
          </w:tcPr>
          <w:p w14:paraId="12749987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Celonerezový stator hydrauliky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1E327EBA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5F45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7884B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4A839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1D6659AB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AA91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6E65A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EC" w:rsidRPr="00C46665" w14:paraId="33CBC229" w14:textId="77777777" w:rsidTr="00B534EC">
        <w:tc>
          <w:tcPr>
            <w:tcW w:w="5070" w:type="dxa"/>
          </w:tcPr>
          <w:p w14:paraId="47CE1FE1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Celonerezový rotor hydrauliky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49A9D015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8B33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8E7A3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3653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474FED63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52C3A2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8016E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EC" w:rsidRPr="00C46665" w14:paraId="6BDCEC03" w14:textId="77777777" w:rsidTr="00B534EC">
        <w:tc>
          <w:tcPr>
            <w:tcW w:w="5070" w:type="dxa"/>
          </w:tcPr>
          <w:p w14:paraId="2AE479A2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Hriadeľ hydrauliky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1A1B146B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1B2C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E39B5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89C9B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0C1CEDEF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E0949C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B1F3A5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EC" w:rsidRPr="00C46665" w14:paraId="25340792" w14:textId="77777777" w:rsidTr="00B534EC">
        <w:tc>
          <w:tcPr>
            <w:tcW w:w="5070" w:type="dxa"/>
          </w:tcPr>
          <w:p w14:paraId="15571E96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Spojka motora čerpadla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14:paraId="4A3D1EC2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1D025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AE2D8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7CA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8" w:space="0" w:color="auto"/>
            </w:tcBorders>
          </w:tcPr>
          <w:p w14:paraId="44B3894D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A7343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A7194" w14:textId="77777777" w:rsidR="00B534EC" w:rsidRPr="00C46665" w:rsidRDefault="00B534EC" w:rsidP="002C5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3267B" w14:textId="77777777" w:rsidR="003F57F5" w:rsidRDefault="003F57F5" w:rsidP="0016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C5954" w14:paraId="5BB11C2F" w14:textId="77777777" w:rsidTr="00074980">
        <w:tc>
          <w:tcPr>
            <w:tcW w:w="5211" w:type="dxa"/>
          </w:tcPr>
          <w:p w14:paraId="71B83098" w14:textId="77777777" w:rsidR="002C5954" w:rsidRPr="00074980" w:rsidRDefault="00074980" w:rsidP="000749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80">
              <w:rPr>
                <w:rFonts w:ascii="Times New Roman" w:hAnsi="Times New Roman" w:cs="Times New Roman"/>
                <w:b/>
                <w:sz w:val="24"/>
                <w:szCs w:val="24"/>
              </w:rPr>
              <w:t>Cena celkom za celý predmet zákazky bez DPH</w:t>
            </w:r>
          </w:p>
        </w:tc>
        <w:tc>
          <w:tcPr>
            <w:tcW w:w="5211" w:type="dxa"/>
          </w:tcPr>
          <w:p w14:paraId="422D3759" w14:textId="77777777" w:rsidR="002C5954" w:rsidRPr="00074980" w:rsidRDefault="002C5954" w:rsidP="00074980">
            <w:pPr>
              <w:spacing w:line="480" w:lineRule="auto"/>
              <w:ind w:left="-2110" w:firstLine="2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54" w14:paraId="1C02CAE9" w14:textId="77777777" w:rsidTr="00074980">
        <w:tc>
          <w:tcPr>
            <w:tcW w:w="5211" w:type="dxa"/>
          </w:tcPr>
          <w:p w14:paraId="34932286" w14:textId="77777777" w:rsidR="002C5954" w:rsidRPr="00074980" w:rsidRDefault="00074980" w:rsidP="000749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80">
              <w:rPr>
                <w:rFonts w:ascii="Times New Roman" w:hAnsi="Times New Roman" w:cs="Times New Roman"/>
                <w:b/>
                <w:sz w:val="24"/>
                <w:szCs w:val="24"/>
              </w:rPr>
              <w:t>DPH 20%</w:t>
            </w:r>
          </w:p>
        </w:tc>
        <w:tc>
          <w:tcPr>
            <w:tcW w:w="5211" w:type="dxa"/>
          </w:tcPr>
          <w:p w14:paraId="0BA0344B" w14:textId="77777777" w:rsidR="002C5954" w:rsidRPr="00074980" w:rsidRDefault="002C5954" w:rsidP="000749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54" w14:paraId="68D9E0A6" w14:textId="77777777" w:rsidTr="00074980">
        <w:tc>
          <w:tcPr>
            <w:tcW w:w="5211" w:type="dxa"/>
          </w:tcPr>
          <w:p w14:paraId="322EFFD2" w14:textId="77777777" w:rsidR="002C5954" w:rsidRPr="00074980" w:rsidRDefault="00074980" w:rsidP="00074980">
            <w:pPr>
              <w:spacing w:line="480" w:lineRule="auto"/>
              <w:ind w:left="2552" w:hanging="2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80">
              <w:rPr>
                <w:rFonts w:ascii="Times New Roman" w:hAnsi="Times New Roman" w:cs="Times New Roman"/>
                <w:b/>
                <w:sz w:val="24"/>
                <w:szCs w:val="24"/>
              </w:rPr>
              <w:t>Cena celkom za predpokladané množstvo s DPH</w:t>
            </w:r>
          </w:p>
        </w:tc>
        <w:tc>
          <w:tcPr>
            <w:tcW w:w="5211" w:type="dxa"/>
          </w:tcPr>
          <w:p w14:paraId="5018F773" w14:textId="77777777" w:rsidR="002C5954" w:rsidRPr="00074980" w:rsidRDefault="002C5954" w:rsidP="000749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8C3366" w14:textId="77777777" w:rsidR="003F57F5" w:rsidRDefault="003F57F5" w:rsidP="003F57F5">
      <w:pPr>
        <w:rPr>
          <w:rFonts w:ascii="Times New Roman" w:hAnsi="Times New Roman" w:cs="Times New Roman"/>
          <w:sz w:val="24"/>
          <w:szCs w:val="24"/>
        </w:rPr>
      </w:pPr>
    </w:p>
    <w:p w14:paraId="629C8387" w14:textId="77777777" w:rsidR="002C5954" w:rsidRDefault="002C5954" w:rsidP="003F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Vypracoval, dňa....     </w:t>
      </w:r>
      <w:r w:rsidR="00074980">
        <w:rPr>
          <w:rFonts w:ascii="Times New Roman" w:hAnsi="Times New Roman" w:cs="Times New Roman"/>
          <w:sz w:val="24"/>
          <w:szCs w:val="24"/>
        </w:rPr>
        <w:t xml:space="preserve"> </w:t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</w:r>
      <w:r w:rsidR="0007498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296ECA14" w14:textId="77777777" w:rsidR="0016706F" w:rsidRDefault="002C5954" w:rsidP="0016706F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(podpis, pečiatka)</w:t>
      </w:r>
    </w:p>
    <w:p w14:paraId="1A4B3AA8" w14:textId="77777777" w:rsidR="0016706F" w:rsidRPr="0016706F" w:rsidRDefault="0016706F" w:rsidP="0016706F">
      <w:pPr>
        <w:pStyle w:val="Odsekzoznamu"/>
        <w:tabs>
          <w:tab w:val="left" w:pos="142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16706F">
        <w:rPr>
          <w:rFonts w:ascii="Times New Roman" w:hAnsi="Times New Roman" w:cs="Times New Roman"/>
          <w:i/>
          <w:sz w:val="24"/>
          <w:szCs w:val="24"/>
        </w:rPr>
        <w:t>pozn.:  Tlačiť obojstranne</w:t>
      </w:r>
    </w:p>
    <w:sectPr w:rsidR="0016706F" w:rsidRPr="0016706F" w:rsidSect="00B53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E599F"/>
    <w:multiLevelType w:val="hybridMultilevel"/>
    <w:tmpl w:val="BA549836"/>
    <w:lvl w:ilvl="0" w:tplc="BED8E646">
      <w:start w:val="4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0417"/>
    <w:multiLevelType w:val="hybridMultilevel"/>
    <w:tmpl w:val="1BBC7582"/>
    <w:lvl w:ilvl="0" w:tplc="9FA4CCBE">
      <w:start w:val="4018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8"/>
    <w:rsid w:val="00074980"/>
    <w:rsid w:val="000F68E8"/>
    <w:rsid w:val="0016706F"/>
    <w:rsid w:val="002C5954"/>
    <w:rsid w:val="003F57F5"/>
    <w:rsid w:val="006D2848"/>
    <w:rsid w:val="00A7248C"/>
    <w:rsid w:val="00B534EC"/>
    <w:rsid w:val="00B54433"/>
    <w:rsid w:val="00BB1B64"/>
    <w:rsid w:val="00C46665"/>
    <w:rsid w:val="00F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8BB"/>
  <w15:docId w15:val="{A0A4E466-D4A8-482E-A557-897FFCC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2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</cp:lastModifiedBy>
  <cp:revision>2</cp:revision>
  <dcterms:created xsi:type="dcterms:W3CDTF">2020-11-19T10:17:00Z</dcterms:created>
  <dcterms:modified xsi:type="dcterms:W3CDTF">2020-11-19T10:17:00Z</dcterms:modified>
</cp:coreProperties>
</file>